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0B1F" w:rsidRPr="004D402B" w:rsidP="00897E40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4D402B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о № 5-</w:t>
      </w:r>
      <w:r w:rsidRPr="004D402B" w:rsidR="00CC36B9">
        <w:rPr>
          <w:rFonts w:ascii="Times New Roman" w:eastAsia="Times New Roman" w:hAnsi="Times New Roman" w:cs="Times New Roman"/>
          <w:sz w:val="24"/>
          <w:szCs w:val="24"/>
          <w:lang w:eastAsia="ru-RU"/>
        </w:rPr>
        <w:t>187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D402B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Pr="004D402B" w:rsidR="003415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4D402B" w:rsidR="00E005C8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3C0B1F" w:rsidRPr="004D402B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3C0B1F" w:rsidRPr="004D402B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3C0B1F" w:rsidRPr="004D402B" w:rsidP="0089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02B" w:rsidR="00E00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февраля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D402B" w:rsidR="00E005C8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402B" w:rsidR="00341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4D402B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D402B" w:rsidR="0098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4D402B" w:rsidR="00A5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Нефтеюганск</w:t>
      </w:r>
    </w:p>
    <w:p w:rsidR="003C0B1F" w:rsidRPr="004D402B" w:rsidP="00897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4D402B" w:rsidP="00897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4 Нефтеюганского судебного района Ханты-Мансийского автономного округа – Югры Постовалова Т.П. (628309, ХМАО-Югра, г. Нефтеюганск, 1 мкр-н, дом 30), рассмотрев в открытом судебном зас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едании дело об административном правонарушении в отношении:</w:t>
      </w:r>
    </w:p>
    <w:p w:rsidR="003C0B1F" w:rsidRPr="004D402B" w:rsidP="00897E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02B">
        <w:rPr>
          <w:rFonts w:ascii="Times New Roman" w:hAnsi="Times New Roman" w:cs="Times New Roman"/>
          <w:sz w:val="24"/>
          <w:szCs w:val="24"/>
        </w:rPr>
        <w:t>Алиева З.М.</w:t>
      </w:r>
      <w:r w:rsidRPr="004D402B" w:rsidR="009867D6">
        <w:rPr>
          <w:rFonts w:ascii="Times New Roman" w:hAnsi="Times New Roman" w:cs="Times New Roman"/>
          <w:sz w:val="24"/>
          <w:szCs w:val="24"/>
        </w:rPr>
        <w:t>,</w:t>
      </w:r>
      <w:r w:rsidRPr="004D402B">
        <w:rPr>
          <w:rFonts w:ascii="Times New Roman" w:hAnsi="Times New Roman" w:cs="Times New Roman"/>
          <w:sz w:val="24"/>
          <w:szCs w:val="24"/>
        </w:rPr>
        <w:t xml:space="preserve"> ***</w:t>
      </w:r>
      <w:r w:rsidRPr="004D402B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4D402B">
        <w:rPr>
          <w:rFonts w:ascii="Times New Roman" w:hAnsi="Times New Roman" w:cs="Times New Roman"/>
          <w:sz w:val="24"/>
          <w:szCs w:val="24"/>
        </w:rPr>
        <w:t>***</w:t>
      </w:r>
      <w:r w:rsidRPr="004D402B">
        <w:rPr>
          <w:rFonts w:ascii="Times New Roman" w:hAnsi="Times New Roman" w:cs="Times New Roman"/>
          <w:sz w:val="24"/>
          <w:szCs w:val="24"/>
        </w:rPr>
        <w:t xml:space="preserve"> </w:t>
      </w:r>
      <w:r w:rsidRPr="004D402B" w:rsidR="00E005C8">
        <w:rPr>
          <w:rFonts w:ascii="Times New Roman" w:hAnsi="Times New Roman" w:cs="Times New Roman"/>
          <w:sz w:val="24"/>
          <w:szCs w:val="24"/>
        </w:rPr>
        <w:t>з</w:t>
      </w:r>
      <w:r w:rsidRPr="004D402B">
        <w:rPr>
          <w:rFonts w:ascii="Times New Roman" w:hAnsi="Times New Roman" w:cs="Times New Roman"/>
          <w:sz w:val="24"/>
          <w:szCs w:val="24"/>
        </w:rPr>
        <w:t xml:space="preserve">арегистрированного по адресу: </w:t>
      </w:r>
      <w:r w:rsidRPr="004D402B">
        <w:rPr>
          <w:rFonts w:ascii="Times New Roman" w:hAnsi="Times New Roman" w:cs="Times New Roman"/>
          <w:sz w:val="24"/>
          <w:szCs w:val="24"/>
        </w:rPr>
        <w:t>***</w:t>
      </w:r>
      <w:r w:rsidRPr="004D402B">
        <w:rPr>
          <w:rFonts w:ascii="Times New Roman" w:hAnsi="Times New Roman" w:cs="Times New Roman"/>
          <w:sz w:val="24"/>
          <w:szCs w:val="24"/>
        </w:rPr>
        <w:t xml:space="preserve">, </w:t>
      </w:r>
      <w:r w:rsidRPr="004D402B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4D402B">
        <w:rPr>
          <w:rFonts w:ascii="Times New Roman" w:hAnsi="Times New Roman" w:cs="Times New Roman"/>
          <w:sz w:val="24"/>
          <w:szCs w:val="24"/>
        </w:rPr>
        <w:t>***</w:t>
      </w:r>
      <w:r w:rsidRPr="004D402B">
        <w:rPr>
          <w:rFonts w:ascii="Times New Roman" w:hAnsi="Times New Roman" w:cs="Times New Roman"/>
          <w:sz w:val="24"/>
          <w:szCs w:val="24"/>
        </w:rPr>
        <w:t xml:space="preserve">, </w:t>
      </w:r>
      <w:r w:rsidRPr="004D402B" w:rsidR="00291785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4D402B">
        <w:rPr>
          <w:rFonts w:ascii="Times New Roman" w:hAnsi="Times New Roman" w:cs="Times New Roman"/>
          <w:sz w:val="24"/>
          <w:szCs w:val="24"/>
        </w:rPr>
        <w:t>***</w:t>
      </w:r>
      <w:r w:rsidRPr="004D402B" w:rsidR="00291785">
        <w:rPr>
          <w:rFonts w:ascii="Times New Roman" w:hAnsi="Times New Roman" w:cs="Times New Roman"/>
          <w:sz w:val="24"/>
          <w:szCs w:val="24"/>
        </w:rPr>
        <w:t>,</w:t>
      </w:r>
    </w:p>
    <w:p w:rsidR="003C0B1F" w:rsidRPr="004D402B" w:rsidP="00897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2 ст. 12.27 Кодекса Российской Федерации об административных правонарушениях,</w:t>
      </w:r>
    </w:p>
    <w:p w:rsidR="00A501C1" w:rsidRPr="004D402B" w:rsidP="00897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4D402B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С Т А Н О В И Л:</w:t>
      </w:r>
    </w:p>
    <w:p w:rsidR="003C0B1F" w:rsidRPr="004D402B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500" w:rsidRPr="004D402B" w:rsidP="00E005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18.02.2026</w:t>
      </w:r>
      <w:r w:rsidRPr="004D402B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01</w:t>
      </w:r>
      <w:r w:rsidRPr="004D402B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час. 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3</w:t>
      </w:r>
      <w:r w:rsidRPr="004D402B" w:rsidR="00E005C8">
        <w:rPr>
          <w:rFonts w:ascii="Times New Roman" w:hAnsi="Times New Roman" w:cs="Times New Roman"/>
          <w:sz w:val="24"/>
          <w:szCs w:val="24"/>
          <w:lang w:eastAsia="ru-RU" w:bidi="ru-RU"/>
        </w:rPr>
        <w:t>7</w:t>
      </w:r>
      <w:r w:rsidRPr="004D402B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мин. </w:t>
      </w:r>
      <w:r w:rsidRPr="004D402B" w:rsidR="002E5B8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 адресу: </w:t>
      </w:r>
      <w:r w:rsidRPr="004D402B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ХМАО-Югра, г. Нефтеюганск, 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15</w:t>
      </w:r>
      <w:r w:rsidRPr="004D402B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D402B" w:rsidR="00A628C8">
        <w:rPr>
          <w:rFonts w:ascii="Times New Roman" w:hAnsi="Times New Roman" w:cs="Times New Roman"/>
          <w:sz w:val="24"/>
          <w:szCs w:val="24"/>
          <w:lang w:eastAsia="ru-RU" w:bidi="ru-RU"/>
        </w:rPr>
        <w:t>мкр.,</w:t>
      </w:r>
      <w:r w:rsidRPr="004D402B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D402B" w:rsidR="00E005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около строения 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6</w:t>
      </w:r>
      <w:r w:rsidRPr="004D402B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водитель 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Алиев З.М.</w:t>
      </w:r>
      <w:r w:rsidRPr="004D402B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управляя транспортным средством 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4D402B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</w:t>
      </w:r>
      <w:r w:rsidRPr="004D402B" w:rsidR="009867D6">
        <w:rPr>
          <w:rFonts w:ascii="Times New Roman" w:hAnsi="Times New Roman" w:cs="Times New Roman"/>
          <w:sz w:val="24"/>
          <w:szCs w:val="24"/>
          <w:lang w:eastAsia="ru-RU" w:bidi="ru-RU"/>
        </w:rPr>
        <w:t>г/н</w:t>
      </w:r>
      <w:r w:rsidRPr="004D402B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4D402B" w:rsidR="003C0B1F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4D402B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собственником которого является</w:t>
      </w:r>
      <w:r w:rsidRPr="004D402B" w:rsidR="0090208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Алиев З.М.</w:t>
      </w:r>
      <w:r w:rsidRPr="004D402B" w:rsidR="00A628C8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4D402B" w:rsidR="00E005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при движении задним ходом совершил наезд на припаркованное транспортное средство 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4D402B" w:rsidR="00E005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4D402B" w:rsidR="00E005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принадлежащее 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С.</w:t>
      </w:r>
      <w:r w:rsidRPr="004D402B" w:rsidR="00E005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D402B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После чего водитель 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Алиев З.М.</w:t>
      </w:r>
      <w:r w:rsidRPr="004D402B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нарушение п. 2.5 Правил дорожного движения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4D402B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утвержденных постановлением Правительства Российской Федерации от 23.10.1993 № 1090, </w:t>
      </w:r>
      <w:r w:rsidRPr="004D402B" w:rsidR="00540BFB">
        <w:rPr>
          <w:rFonts w:ascii="Times New Roman" w:hAnsi="Times New Roman" w:cs="Times New Roman"/>
          <w:sz w:val="24"/>
          <w:szCs w:val="24"/>
          <w:lang w:eastAsia="ru-RU" w:bidi="ru-RU"/>
        </w:rPr>
        <w:t>оставил место дорожно-транспортного происшествия, участником которого являлся, при отсутствии признаков уголовно наказуемого деяния, ответственность за которое предусмотрена ч. 2 ст. 12.27</w:t>
      </w:r>
      <w:r w:rsidRPr="004D402B" w:rsidR="00540BFB">
        <w:rPr>
          <w:rFonts w:ascii="Times New Roman" w:hAnsi="Times New Roman" w:cs="Times New Roman"/>
          <w:sz w:val="24"/>
          <w:szCs w:val="24"/>
        </w:rPr>
        <w:t xml:space="preserve"> </w:t>
      </w:r>
      <w:r w:rsidRPr="004D402B" w:rsidR="00540BFB">
        <w:rPr>
          <w:rFonts w:ascii="Times New Roman" w:hAnsi="Times New Roman" w:cs="Times New Roman"/>
          <w:sz w:val="24"/>
          <w:szCs w:val="24"/>
          <w:lang w:eastAsia="ru-RU" w:bidi="ru-RU"/>
        </w:rPr>
        <w:t>Кодекса Российской Федерации об административных правонарушениях.</w:t>
      </w:r>
    </w:p>
    <w:p w:rsidR="003C0B1F" w:rsidRPr="004D402B" w:rsidP="00897E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административного материала </w:t>
      </w:r>
      <w:r w:rsidRPr="004D402B" w:rsidR="007B410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 З.М.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вину в совершенном правонарушении признал в полном объеме</w:t>
      </w:r>
      <w:r w:rsidRPr="004D402B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раскаялся в содеянном</w:t>
      </w:r>
      <w:r w:rsidRPr="004D402B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0B1F" w:rsidRPr="004D402B" w:rsidP="00897E4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Потерпевш</w:t>
      </w:r>
      <w:r w:rsidRPr="004D402B" w:rsidR="00F85585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судебное заседание не явил</w:t>
      </w:r>
      <w:r w:rsidRPr="004D402B" w:rsidR="00F85585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извещен надлежащим образом, заявлений и ходатайств мировому судье не направил.  </w:t>
      </w:r>
    </w:p>
    <w:p w:rsidR="003C0B1F" w:rsidRPr="004D402B" w:rsidP="00897E4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4D402B" w:rsidR="00316A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выслушав </w:t>
      </w:r>
      <w:r w:rsidRPr="004D402B" w:rsidR="007B410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 З.М.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исследовав материалы дела, считает, что вина </w:t>
      </w:r>
      <w:r w:rsidRPr="004D402B" w:rsidR="007B410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 З.М.</w:t>
      </w:r>
      <w:r w:rsidRPr="004D402B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правонарушения полностью доказана и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следующими доказательствами:</w:t>
      </w:r>
    </w:p>
    <w:p w:rsidR="00D83CC1" w:rsidRPr="004D402B" w:rsidP="00D83CC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протоколом об административно</w:t>
      </w:r>
      <w:r w:rsidRPr="004D402B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правонарушении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4D402B" w:rsidR="00316A28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4D402B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D402B" w:rsidR="00E005C8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4D402B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4D402B" w:rsidR="00E005C8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4D402B" w:rsidR="00316A2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18.02.2026 в 01 час. 37 мин. по адресу: ХМАО-Югра, г. Нефтеюганск, 15 </w:t>
      </w:r>
      <w:r w:rsidRPr="004D402B" w:rsidR="00316A28">
        <w:rPr>
          <w:rFonts w:ascii="Times New Roman" w:hAnsi="Times New Roman" w:cs="Times New Roman"/>
          <w:sz w:val="24"/>
          <w:szCs w:val="24"/>
          <w:lang w:eastAsia="ru-RU" w:bidi="ru-RU"/>
        </w:rPr>
        <w:t>мкр.,</w:t>
      </w:r>
      <w:r w:rsidRPr="004D402B" w:rsidR="00316A2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около строения 6, водитель Алиев З.М., управляя транспортным средством 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4D402B" w:rsidR="00316A2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г/н 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4D402B" w:rsidR="00316A2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собственником которого является Алиев З.М., при движении задним ходом совершил наезд на припаркованное транспортное средство 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4D402B" w:rsidR="00316A2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4D402B" w:rsidR="00316A2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принадлежащее 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С.</w:t>
      </w:r>
      <w:r w:rsidRPr="004D402B" w:rsidR="00316A2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D402B" w:rsidR="00B12E0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После чего водитель </w:t>
      </w:r>
      <w:r w:rsidRPr="004D402B" w:rsidR="007B410C">
        <w:rPr>
          <w:rFonts w:ascii="Times New Roman" w:hAnsi="Times New Roman" w:cs="Times New Roman"/>
          <w:sz w:val="24"/>
          <w:szCs w:val="24"/>
          <w:lang w:eastAsia="ru-RU" w:bidi="ru-RU"/>
        </w:rPr>
        <w:t>Алиев З.М.</w:t>
      </w:r>
      <w:r w:rsidRPr="004D402B" w:rsidR="00B12E0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D402B" w:rsidR="009867D6">
        <w:rPr>
          <w:rFonts w:ascii="Times New Roman" w:hAnsi="Times New Roman" w:cs="Times New Roman"/>
          <w:sz w:val="24"/>
          <w:szCs w:val="24"/>
          <w:lang w:eastAsia="ru-RU" w:bidi="ru-RU"/>
        </w:rPr>
        <w:t>оставил место дорожно-транспортного происшествия, участником которого являлся</w:t>
      </w:r>
      <w:r w:rsidRPr="004D402B" w:rsidR="00593500">
        <w:rPr>
          <w:rFonts w:ascii="Times New Roman" w:hAnsi="Times New Roman" w:cs="Times New Roman"/>
          <w:sz w:val="24"/>
          <w:szCs w:val="24"/>
          <w:lang w:eastAsia="ru-RU" w:bidi="ru-RU"/>
        </w:rPr>
        <w:t>, при отсутствии признаков уголовно наказуемого деяния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протоколом </w:t>
      </w:r>
      <w:r w:rsidRPr="004D402B" w:rsidR="007B410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 З.М.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ознакомлен, права ему разъяснены</w:t>
      </w:r>
      <w:r w:rsidRPr="004D402B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замечаний не высказывал, копию получил на руки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D402B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протоколом также ознакомлен потерпевш</w:t>
      </w:r>
      <w:r w:rsidRPr="004D402B" w:rsidR="003056BB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4D402B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копию протокола получил</w:t>
      </w:r>
      <w:r w:rsidRPr="004D402B" w:rsidR="0098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руки; </w:t>
      </w:r>
    </w:p>
    <w:p w:rsidR="00D83CC1" w:rsidRPr="004D402B" w:rsidP="00D83CC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hAnsi="Times New Roman" w:cs="Times New Roman"/>
          <w:sz w:val="24"/>
          <w:szCs w:val="24"/>
        </w:rPr>
        <w:t xml:space="preserve">- объяснением </w:t>
      </w:r>
      <w:r w:rsidRPr="004D402B">
        <w:rPr>
          <w:rFonts w:ascii="Times New Roman" w:hAnsi="Times New Roman" w:cs="Times New Roman"/>
          <w:sz w:val="24"/>
          <w:szCs w:val="24"/>
        </w:rPr>
        <w:t>Алиева З.М.</w:t>
      </w:r>
      <w:r w:rsidRPr="004D402B">
        <w:rPr>
          <w:rFonts w:ascii="Times New Roman" w:hAnsi="Times New Roman" w:cs="Times New Roman"/>
          <w:sz w:val="24"/>
          <w:szCs w:val="24"/>
        </w:rPr>
        <w:t xml:space="preserve"> от </w:t>
      </w:r>
      <w:r w:rsidRPr="004D402B" w:rsidR="00995356">
        <w:rPr>
          <w:rFonts w:ascii="Times New Roman" w:hAnsi="Times New Roman" w:cs="Times New Roman"/>
          <w:sz w:val="24"/>
          <w:szCs w:val="24"/>
        </w:rPr>
        <w:t>19</w:t>
      </w:r>
      <w:r w:rsidRPr="004D402B">
        <w:rPr>
          <w:rFonts w:ascii="Times New Roman" w:hAnsi="Times New Roman" w:cs="Times New Roman"/>
          <w:sz w:val="24"/>
          <w:szCs w:val="24"/>
        </w:rPr>
        <w:t>.</w:t>
      </w:r>
      <w:r w:rsidRPr="004D402B">
        <w:rPr>
          <w:rFonts w:ascii="Times New Roman" w:hAnsi="Times New Roman" w:cs="Times New Roman"/>
          <w:sz w:val="24"/>
          <w:szCs w:val="24"/>
        </w:rPr>
        <w:t>02</w:t>
      </w:r>
      <w:r w:rsidRPr="004D402B">
        <w:rPr>
          <w:rFonts w:ascii="Times New Roman" w:hAnsi="Times New Roman" w:cs="Times New Roman"/>
          <w:sz w:val="24"/>
          <w:szCs w:val="24"/>
        </w:rPr>
        <w:t xml:space="preserve">.2025, согласно которому </w:t>
      </w:r>
      <w:r w:rsidRPr="004D402B">
        <w:rPr>
          <w:rFonts w:ascii="Times New Roman" w:hAnsi="Times New Roman" w:cs="Times New Roman"/>
          <w:sz w:val="24"/>
          <w:szCs w:val="24"/>
        </w:rPr>
        <w:t>1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8.02.2026 в 01 час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 мин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адресу г. Нефтеюганск, 15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мкр.,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около стр. 6 (парковка ТРК Оранжерея),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управлял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т/с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г/н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принадлежит </w:t>
      </w:r>
      <w:r w:rsidRPr="004D402B" w:rsidR="00ED6AC6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договора купли-продажи от 04.02.2026. В этот момент </w:t>
      </w:r>
      <w:r w:rsidRPr="004D402B" w:rsidR="00ED6A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выезжал с парковочного места задним ходом, и услышал характерный звук удара, </w:t>
      </w:r>
      <w:r w:rsidRPr="004D402B" w:rsidR="00ED6A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подумал, что </w:t>
      </w:r>
      <w:r w:rsidRPr="004D402B" w:rsidR="00ED6A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наехал на забор, так как раньше он там был. </w:t>
      </w:r>
      <w:r w:rsidRPr="004D402B" w:rsidR="00ED6A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вышел со своим другом, чтобы посмотреть, на что </w:t>
      </w:r>
      <w:r w:rsidRPr="004D402B" w:rsidR="00ED6A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наехал. </w:t>
      </w:r>
      <w:r w:rsidRPr="004D402B" w:rsidR="00ED6A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обнаружил, что у транспортного средства серебристого цвета сложено правое боковое зеркало заднего вида. </w:t>
      </w:r>
      <w:r w:rsidRPr="004D402B" w:rsidR="00ED6A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отогнул обратно. Так же </w:t>
      </w:r>
      <w:r w:rsidRPr="004D402B" w:rsidR="00ED6A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посмотре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л, на переднюю правую дверь вышеуказанного транспортного средства, где повреждений </w:t>
      </w:r>
      <w:r w:rsidRPr="004D402B" w:rsidR="00ED6A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заметил. </w:t>
      </w:r>
      <w:r w:rsidRPr="004D402B" w:rsidR="00ED6A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сфотографировал данное транспортное средство, для того, чтобы потом найти собственника транспортного средства и если </w:t>
      </w:r>
      <w:r w:rsidRPr="004D402B" w:rsidR="00ED6A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повредил его транспортное средство,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возместить ущерб, так как на момент совершения </w:t>
      </w:r>
      <w:r w:rsidRPr="004D402B" w:rsidR="00ED6A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ничего не увидел, видимо в связи с не освещённостью данного участка. После чего </w:t>
      </w:r>
      <w:r w:rsidRPr="004D402B" w:rsidR="006B5AF9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уехал на работу. 19.02.2026 </w:t>
      </w:r>
      <w:r w:rsidRPr="004D402B" w:rsidR="006B5AF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нашли сотрудники ГИБДД и приглас</w:t>
      </w:r>
      <w:r w:rsidRPr="004D402B" w:rsidR="006B5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ГИБДД по г. Нефтеюганску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дальнейшего разби</w:t>
      </w:r>
      <w:r w:rsidRPr="004D402B" w:rsidR="006B5A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рательства. Свою вину признает;</w:t>
      </w:r>
    </w:p>
    <w:p w:rsidR="00EC0973" w:rsidRPr="004D402B" w:rsidP="00EC097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hAnsi="Times New Roman" w:cs="Times New Roman"/>
          <w:sz w:val="24"/>
          <w:szCs w:val="24"/>
        </w:rPr>
        <w:t xml:space="preserve"> - карточкой операции с ВУ, согласно которому Алиеву З.М. 10.05.2025 выдано водительское удостоверение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D402B">
        <w:rPr>
          <w:rFonts w:ascii="Times New Roman" w:hAnsi="Times New Roman" w:cs="Times New Roman"/>
          <w:sz w:val="24"/>
          <w:szCs w:val="24"/>
        </w:rPr>
        <w:t>, действительно до 10.05.2035;</w:t>
      </w:r>
    </w:p>
    <w:p w:rsidR="00EC0973" w:rsidRPr="004D402B" w:rsidP="00EC097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карточкой учета транспортного средства 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, г/н ***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, собственник Алиев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З.М.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0973" w:rsidRPr="004D402B" w:rsidP="00EC097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сведениями о привлечении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 З.М.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дминистративной ответственности;</w:t>
      </w:r>
    </w:p>
    <w:p w:rsidR="00EC0973" w:rsidRPr="004D402B" w:rsidP="00EC097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схемой места дорожно-транспортного происшествия от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18.02.2026, фотофиксацией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534A" w:rsidRPr="004D402B" w:rsidP="0013534A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объяснением потерпевше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18.02.2026 из которого следует, что его транспор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тное средство повреждено в результате ДТП, виновник ДТП скрылся с места правонарушения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94A66" w:rsidRPr="004D402B" w:rsidP="00897E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02B">
        <w:rPr>
          <w:rFonts w:ascii="Times New Roman" w:hAnsi="Times New Roman" w:cs="Times New Roman"/>
          <w:sz w:val="24"/>
          <w:szCs w:val="24"/>
        </w:rPr>
        <w:t xml:space="preserve">- актом осмотра транспортного средства 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***</w:t>
      </w:r>
      <w:r w:rsidRPr="004D402B" w:rsidR="003E07B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от </w:t>
      </w:r>
      <w:r w:rsidRPr="004D402B" w:rsidR="007B410C">
        <w:rPr>
          <w:rFonts w:ascii="Times New Roman" w:hAnsi="Times New Roman" w:cs="Times New Roman"/>
          <w:sz w:val="24"/>
          <w:szCs w:val="24"/>
          <w:lang w:eastAsia="ru-RU" w:bidi="ru-RU"/>
        </w:rPr>
        <w:t>18.02.2026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, согласно к</w:t>
      </w:r>
      <w:r w:rsidRPr="004D402B" w:rsidR="009534FC">
        <w:rPr>
          <w:rFonts w:ascii="Times New Roman" w:hAnsi="Times New Roman" w:cs="Times New Roman"/>
          <w:sz w:val="24"/>
          <w:szCs w:val="24"/>
          <w:lang w:eastAsia="ru-RU" w:bidi="ru-RU"/>
        </w:rPr>
        <w:t>отором</w:t>
      </w:r>
      <w:r w:rsidRPr="004D402B" w:rsidR="00E005C8">
        <w:rPr>
          <w:rFonts w:ascii="Times New Roman" w:hAnsi="Times New Roman" w:cs="Times New Roman"/>
          <w:sz w:val="24"/>
          <w:szCs w:val="24"/>
          <w:lang w:eastAsia="ru-RU" w:bidi="ru-RU"/>
        </w:rPr>
        <w:t>у</w:t>
      </w:r>
      <w:r w:rsidRPr="004D402B" w:rsidR="009534F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при осмотре установлен</w:t>
      </w:r>
      <w:r w:rsidRPr="004D402B" w:rsidR="00A628C8">
        <w:rPr>
          <w:rFonts w:ascii="Times New Roman" w:hAnsi="Times New Roman" w:cs="Times New Roman"/>
          <w:sz w:val="24"/>
          <w:szCs w:val="24"/>
          <w:lang w:eastAsia="ru-RU" w:bidi="ru-RU"/>
        </w:rPr>
        <w:t>ы</w:t>
      </w:r>
      <w:r w:rsidRPr="004D402B" w:rsidR="009534F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повреждени</w:t>
      </w:r>
      <w:r w:rsidRPr="004D402B" w:rsidR="00A628C8">
        <w:rPr>
          <w:rFonts w:ascii="Times New Roman" w:hAnsi="Times New Roman" w:cs="Times New Roman"/>
          <w:sz w:val="24"/>
          <w:szCs w:val="24"/>
          <w:lang w:eastAsia="ru-RU" w:bidi="ru-RU"/>
        </w:rPr>
        <w:t>я:</w:t>
      </w:r>
      <w:r w:rsidRPr="004D402B" w:rsidR="009534F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D402B" w:rsidR="00745FE2">
        <w:rPr>
          <w:rFonts w:ascii="Times New Roman" w:hAnsi="Times New Roman" w:cs="Times New Roman"/>
          <w:sz w:val="24"/>
          <w:szCs w:val="24"/>
          <w:lang w:eastAsia="ru-RU" w:bidi="ru-RU"/>
        </w:rPr>
        <w:t>правой двери</w:t>
      </w:r>
      <w:r w:rsidRPr="004D402B" w:rsidR="006F078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; </w:t>
      </w:r>
    </w:p>
    <w:p w:rsidR="00F426C9" w:rsidRPr="004D402B" w:rsidP="00F426C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02B">
        <w:rPr>
          <w:rFonts w:ascii="Times New Roman" w:hAnsi="Times New Roman" w:cs="Times New Roman"/>
          <w:sz w:val="24"/>
          <w:szCs w:val="24"/>
        </w:rPr>
        <w:t xml:space="preserve">- осмотром транспортного средства 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, г/н ***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согласно которому при осмотре установлены повреждения: </w:t>
      </w:r>
      <w:r w:rsidRPr="004D402B" w:rsidR="00EB00F2">
        <w:rPr>
          <w:rFonts w:ascii="Times New Roman" w:hAnsi="Times New Roman" w:cs="Times New Roman"/>
          <w:sz w:val="24"/>
          <w:szCs w:val="24"/>
          <w:lang w:eastAsia="ru-RU" w:bidi="ru-RU"/>
        </w:rPr>
        <w:t>заднего бампера</w:t>
      </w:r>
      <w:r w:rsidRPr="004D402B">
        <w:rPr>
          <w:rFonts w:ascii="Times New Roman" w:hAnsi="Times New Roman" w:cs="Times New Roman"/>
          <w:sz w:val="24"/>
          <w:szCs w:val="24"/>
          <w:lang w:eastAsia="ru-RU" w:bidi="ru-RU"/>
        </w:rPr>
        <w:t>;</w:t>
      </w:r>
    </w:p>
    <w:p w:rsidR="00F426C9" w:rsidRPr="004D402B" w:rsidP="00F426C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02B">
        <w:rPr>
          <w:rFonts w:ascii="Times New Roman" w:hAnsi="Times New Roman" w:cs="Times New Roman"/>
          <w:sz w:val="24"/>
          <w:szCs w:val="24"/>
        </w:rPr>
        <w:t>- фотофиксацией;</w:t>
      </w:r>
    </w:p>
    <w:p w:rsidR="00391C78" w:rsidRPr="004D402B" w:rsidP="00391C7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видеофиксацией административного правонарушения.</w:t>
      </w:r>
    </w:p>
    <w:p w:rsidR="003C0B1F" w:rsidRPr="004D402B" w:rsidP="00897E4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п.п. 2.5 Правил дорожного движения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при дорожно-транспортном происшествии водитель, причастный к нему, в числе прочего, обязан немедленно остановить (не трогать с места) транспортное средство, включить аварийную световую сигнализацию и выставить знак аварийной остановки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п. 7.2 Правил дорожного движения Российской Федерации, не перемещать предметы, имеющие отношение к происшествию; сообщить о случившемся в полицию, записать фамилии и адреса очевидцев и ожидать прибытия сотрудников полиции.</w:t>
      </w:r>
    </w:p>
    <w:p w:rsidR="003C0B1F" w:rsidRPr="004D402B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пунктом 2.6.1 Правил дорожного движения Российской Федерации, если в результате 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средств создается  препятствие, предварительно зафиксировав, в том числе средствами фотосьемки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по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вреждения транспортных средств. </w:t>
      </w:r>
    </w:p>
    <w:p w:rsidR="003C0B1F" w:rsidRPr="004D402B" w:rsidP="00897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4D402B" w:rsidR="007B410C">
        <w:rPr>
          <w:rFonts w:ascii="Times New Roman" w:hAnsi="Times New Roman" w:cs="Times New Roman"/>
          <w:sz w:val="24"/>
          <w:szCs w:val="24"/>
        </w:rPr>
        <w:t>Алиев З.М.</w:t>
      </w:r>
      <w:r w:rsidRPr="004D402B">
        <w:rPr>
          <w:rFonts w:ascii="Times New Roman" w:hAnsi="Times New Roman" w:cs="Times New Roman"/>
          <w:sz w:val="24"/>
          <w:szCs w:val="24"/>
        </w:rPr>
        <w:t xml:space="preserve">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участником дорожного движения, должен был внимательно оценивать организацию дорожного движения, возникающие дорожные ситуации и в соответствии с п. 1.3 Правил дорожного движения знать и собл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юдать относящиеся к нему требования указанных Правил, то обстоятельство, что </w:t>
      </w:r>
      <w:r w:rsidRPr="004D402B" w:rsidR="007B410C">
        <w:rPr>
          <w:rFonts w:ascii="Times New Roman" w:hAnsi="Times New Roman" w:cs="Times New Roman"/>
          <w:sz w:val="24"/>
          <w:szCs w:val="24"/>
        </w:rPr>
        <w:t>Алиев З.М.</w:t>
      </w:r>
      <w:r w:rsidRPr="004D402B">
        <w:rPr>
          <w:rFonts w:ascii="Times New Roman" w:hAnsi="Times New Roman" w:cs="Times New Roman"/>
          <w:sz w:val="24"/>
          <w:szCs w:val="24"/>
        </w:rPr>
        <w:t xml:space="preserve">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участником дорожно-транспортного происшествия, обязывало его выполнить требования п.п. 2.5 Правил дорожного движения Российской Федерации.</w:t>
      </w:r>
    </w:p>
    <w:p w:rsidR="003C0B1F" w:rsidRPr="004D402B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02B">
        <w:rPr>
          <w:rFonts w:ascii="Times New Roman" w:hAnsi="Times New Roman" w:cs="Times New Roman"/>
          <w:sz w:val="24"/>
          <w:szCs w:val="24"/>
        </w:rPr>
        <w:t>Имеющиеся в материалах д</w:t>
      </w:r>
      <w:r w:rsidRPr="004D402B">
        <w:rPr>
          <w:rFonts w:ascii="Times New Roman" w:hAnsi="Times New Roman" w:cs="Times New Roman"/>
          <w:sz w:val="24"/>
          <w:szCs w:val="24"/>
        </w:rPr>
        <w:t xml:space="preserve">ела доказательства не противоречивы, последовательны, соответствуют критерию допустимости. </w:t>
      </w:r>
      <w:r w:rsidRPr="004D402B" w:rsidR="00265FFF">
        <w:rPr>
          <w:rFonts w:ascii="Times New Roman" w:hAnsi="Times New Roman" w:cs="Times New Roman"/>
          <w:sz w:val="24"/>
          <w:szCs w:val="24"/>
        </w:rPr>
        <w:t>Н</w:t>
      </w:r>
      <w:r w:rsidRPr="004D402B">
        <w:rPr>
          <w:rFonts w:ascii="Times New Roman" w:hAnsi="Times New Roman" w:cs="Times New Roman"/>
          <w:sz w:val="24"/>
          <w:szCs w:val="24"/>
        </w:rPr>
        <w:t>едостатк</w:t>
      </w:r>
      <w:r w:rsidRPr="004D402B" w:rsidR="00265FFF">
        <w:rPr>
          <w:rFonts w:ascii="Times New Roman" w:hAnsi="Times New Roman" w:cs="Times New Roman"/>
          <w:sz w:val="24"/>
          <w:szCs w:val="24"/>
        </w:rPr>
        <w:t>и</w:t>
      </w:r>
      <w:r w:rsidRPr="004D402B">
        <w:rPr>
          <w:rFonts w:ascii="Times New Roman" w:hAnsi="Times New Roman" w:cs="Times New Roman"/>
          <w:sz w:val="24"/>
          <w:szCs w:val="24"/>
        </w:rPr>
        <w:t>, влекущи</w:t>
      </w:r>
      <w:r w:rsidRPr="004D402B" w:rsidR="00265FFF">
        <w:rPr>
          <w:rFonts w:ascii="Times New Roman" w:hAnsi="Times New Roman" w:cs="Times New Roman"/>
          <w:sz w:val="24"/>
          <w:szCs w:val="24"/>
        </w:rPr>
        <w:t>е</w:t>
      </w:r>
      <w:r w:rsidRPr="004D402B">
        <w:rPr>
          <w:rFonts w:ascii="Times New Roman" w:hAnsi="Times New Roman" w:cs="Times New Roman"/>
          <w:sz w:val="24"/>
          <w:szCs w:val="24"/>
        </w:rPr>
        <w:t xml:space="preserve"> невозможность использования доказательств, материалы дела не содержат.</w:t>
      </w:r>
    </w:p>
    <w:p w:rsidR="003C0B1F" w:rsidRPr="004D402B" w:rsidP="00897E4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 рез</w:t>
      </w:r>
      <w:r w:rsidRPr="004D402B" w:rsidR="00D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ультатам оценки доказательств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установле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что произошедшее событие отвечает признакам дорожно-транспортного происшествия, в смысле придаваемом этому понятию в статье 2 Федерального закона от 19 декабря 1995 года № 196-ФЗ «О безопасности дорожного движения» и в пункте 1.2 Правил дорожного движе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ния, в результате данного события причинен материальный ущерб, </w:t>
      </w:r>
      <w:r w:rsidRPr="004D402B" w:rsidR="007B410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 З.М.</w:t>
      </w:r>
      <w:r w:rsidRPr="004D402B" w:rsidR="00D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причастен к описанному событию, вину свою признает.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3C0B1F" w:rsidRPr="004D402B" w:rsidP="00897E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4D402B" w:rsidR="007B410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 З.М.</w:t>
      </w:r>
      <w:r w:rsidRPr="004D402B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квалифицирует по ч. 2 ст. 12.27 Кодекса Российской Федерации об административных правонарушениях, «Оставление водителем в нарушение Правил дорожного движения места дорожно-транспортного происшествия, участником которого он являлся».</w:t>
      </w:r>
    </w:p>
    <w:p w:rsidR="00A501C1" w:rsidRPr="004D402B" w:rsidP="00897E40">
      <w:pPr>
        <w:pStyle w:val="BodyTextIndent"/>
        <w:ind w:firstLine="567"/>
        <w:jc w:val="both"/>
        <w:rPr>
          <w:sz w:val="24"/>
          <w:szCs w:val="24"/>
        </w:rPr>
      </w:pPr>
      <w:r w:rsidRPr="004D402B">
        <w:rPr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 w:rsidRPr="004D402B" w:rsidR="007B410C">
        <w:rPr>
          <w:sz w:val="24"/>
          <w:szCs w:val="24"/>
        </w:rPr>
        <w:t>Алиева З.М.</w:t>
      </w:r>
      <w:r w:rsidRPr="004D402B" w:rsidR="00DB6C13">
        <w:rPr>
          <w:sz w:val="24"/>
          <w:szCs w:val="24"/>
        </w:rPr>
        <w:t>, его имущественное положение.</w:t>
      </w:r>
      <w:r w:rsidRPr="004D402B" w:rsidR="00265FFF">
        <w:rPr>
          <w:sz w:val="24"/>
          <w:szCs w:val="24"/>
        </w:rPr>
        <w:t xml:space="preserve"> </w:t>
      </w:r>
    </w:p>
    <w:p w:rsidR="005D6EB8" w:rsidRPr="004D402B" w:rsidP="00897E40">
      <w:pPr>
        <w:pStyle w:val="BodyTextIndent"/>
        <w:ind w:firstLine="567"/>
        <w:jc w:val="both"/>
        <w:rPr>
          <w:sz w:val="24"/>
          <w:szCs w:val="24"/>
        </w:rPr>
      </w:pPr>
      <w:r w:rsidRPr="004D402B">
        <w:rPr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</w:t>
      </w:r>
      <w:r w:rsidRPr="004D402B">
        <w:rPr>
          <w:sz w:val="24"/>
          <w:szCs w:val="24"/>
        </w:rPr>
        <w:t xml:space="preserve">едерации об административных правонарушениях, </w:t>
      </w:r>
      <w:r w:rsidRPr="004D402B" w:rsidR="00DB6C13">
        <w:rPr>
          <w:sz w:val="24"/>
          <w:szCs w:val="24"/>
        </w:rPr>
        <w:t>является</w:t>
      </w:r>
      <w:r w:rsidRPr="004D402B">
        <w:rPr>
          <w:sz w:val="24"/>
          <w:szCs w:val="24"/>
        </w:rPr>
        <w:t xml:space="preserve"> признание вины.</w:t>
      </w:r>
    </w:p>
    <w:p w:rsidR="005D6EB8" w:rsidRPr="004D402B" w:rsidP="00897E40">
      <w:pPr>
        <w:pStyle w:val="BodyTextIndent"/>
        <w:ind w:firstLine="567"/>
        <w:jc w:val="both"/>
        <w:rPr>
          <w:sz w:val="24"/>
          <w:szCs w:val="24"/>
        </w:rPr>
      </w:pPr>
      <w:r w:rsidRPr="004D402B">
        <w:rPr>
          <w:sz w:val="24"/>
          <w:szCs w:val="24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мировым судьей не установлено.</w:t>
      </w:r>
    </w:p>
    <w:p w:rsidR="003C0B1F" w:rsidRPr="004D402B" w:rsidP="00897E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02B">
        <w:rPr>
          <w:rFonts w:ascii="Times New Roman" w:hAnsi="Times New Roman" w:cs="Times New Roman"/>
          <w:sz w:val="24"/>
          <w:szCs w:val="24"/>
          <w:lang w:eastAsia="ru-RU"/>
        </w:rPr>
        <w:t>С у</w:t>
      </w:r>
      <w:r w:rsidRPr="004D402B">
        <w:rPr>
          <w:rFonts w:ascii="Times New Roman" w:hAnsi="Times New Roman" w:cs="Times New Roman"/>
          <w:sz w:val="24"/>
          <w:szCs w:val="24"/>
          <w:lang w:eastAsia="ru-RU"/>
        </w:rPr>
        <w:t>чётом изложенного</w:t>
      </w:r>
      <w:r w:rsidRPr="004D402B">
        <w:rPr>
          <w:rFonts w:ascii="Times New Roman" w:hAnsi="Times New Roman" w:cs="Times New Roman"/>
          <w:sz w:val="24"/>
          <w:szCs w:val="24"/>
          <w:lang w:eastAsia="ru-RU"/>
        </w:rPr>
        <w:t>, руководствуясь ст.ст. 29.9 ч. 1, 29.10, 30.1 Кодекса Российской Федерации об административных правонарушениях, судья</w:t>
      </w:r>
    </w:p>
    <w:p w:rsidR="003C0B1F" w:rsidRPr="004D402B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4D402B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И Л:</w:t>
      </w:r>
    </w:p>
    <w:p w:rsidR="003C0B1F" w:rsidRPr="004D402B" w:rsidP="00897E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4D402B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4D402B" w:rsidR="00745FE2">
        <w:rPr>
          <w:rFonts w:ascii="Times New Roman" w:hAnsi="Times New Roman" w:cs="Times New Roman"/>
          <w:sz w:val="24"/>
          <w:szCs w:val="24"/>
        </w:rPr>
        <w:t xml:space="preserve">Алиева </w:t>
      </w:r>
      <w:r w:rsidRPr="004D402B">
        <w:rPr>
          <w:rFonts w:ascii="Times New Roman" w:hAnsi="Times New Roman" w:cs="Times New Roman"/>
          <w:sz w:val="24"/>
          <w:szCs w:val="24"/>
        </w:rPr>
        <w:t>З.М.</w:t>
      </w:r>
      <w:r w:rsidRPr="004D402B" w:rsidR="005D6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предусмотренного ч. 2 ст. 12.27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сроком на 01 (один) год.</w:t>
      </w:r>
    </w:p>
    <w:p w:rsidR="003C0B1F" w:rsidRPr="004D402B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лишения права управления тран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спортными средствами исчислять с момента вступления настоящего постановления в законную силу.</w:t>
      </w:r>
    </w:p>
    <w:p w:rsidR="003C0B1F" w:rsidRPr="004D402B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правонарушителю, что в соответствии со ст. 32.7 Кодекса Российской Федерации об административных правонарушениях, в течение трех рабочих дней со дня вс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в указанный орган в тот же срок.</w:t>
      </w:r>
    </w:p>
    <w:p w:rsidR="003C0B1F" w:rsidRPr="004D402B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исполняющим этот вид административного наказания, заявления лица об утрате указанных документ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>ов.</w:t>
      </w:r>
    </w:p>
    <w:p w:rsidR="005D6EB8" w:rsidRPr="004D402B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4D402B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4D402B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265FFF" w:rsidRPr="004D402B" w:rsidP="00897E40">
      <w:pPr>
        <w:widowControl w:val="0"/>
        <w:autoSpaceDE w:val="0"/>
        <w:autoSpaceDN w:val="0"/>
        <w:adjustRightInd w:val="0"/>
        <w:spacing w:after="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3C0B1F" w:rsidRPr="004D402B" w:rsidP="004D40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Мировой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4D402B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Т.П. Постовалова</w:t>
      </w:r>
    </w:p>
    <w:p w:rsidR="003C0B1F" w:rsidRPr="004D402B" w:rsidP="00897E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3457" w:rsidRPr="004D402B" w:rsidP="00897E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Sect="00D70EBB">
      <w:pgSz w:w="11906" w:h="16838"/>
      <w:pgMar w:top="454" w:right="794" w:bottom="45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17"/>
    <w:rsid w:val="00086651"/>
    <w:rsid w:val="00132BE2"/>
    <w:rsid w:val="0013534A"/>
    <w:rsid w:val="00193BC8"/>
    <w:rsid w:val="00265FFF"/>
    <w:rsid w:val="002668BA"/>
    <w:rsid w:val="00291785"/>
    <w:rsid w:val="002E5B8B"/>
    <w:rsid w:val="002E6184"/>
    <w:rsid w:val="003056BB"/>
    <w:rsid w:val="00316A28"/>
    <w:rsid w:val="003415FE"/>
    <w:rsid w:val="00344E36"/>
    <w:rsid w:val="00391C78"/>
    <w:rsid w:val="003C0B1F"/>
    <w:rsid w:val="003D032B"/>
    <w:rsid w:val="003E07B9"/>
    <w:rsid w:val="004548D6"/>
    <w:rsid w:val="004832B8"/>
    <w:rsid w:val="004D402B"/>
    <w:rsid w:val="004E3457"/>
    <w:rsid w:val="00540BFB"/>
    <w:rsid w:val="00551FCD"/>
    <w:rsid w:val="00593500"/>
    <w:rsid w:val="005B5E89"/>
    <w:rsid w:val="005D6EB8"/>
    <w:rsid w:val="005F4BE1"/>
    <w:rsid w:val="00653ABB"/>
    <w:rsid w:val="006B5AF9"/>
    <w:rsid w:val="006F0780"/>
    <w:rsid w:val="00715389"/>
    <w:rsid w:val="00745FE2"/>
    <w:rsid w:val="00794A66"/>
    <w:rsid w:val="007B410C"/>
    <w:rsid w:val="007D134F"/>
    <w:rsid w:val="00854823"/>
    <w:rsid w:val="00897E40"/>
    <w:rsid w:val="008A2C58"/>
    <w:rsid w:val="00902080"/>
    <w:rsid w:val="009534FC"/>
    <w:rsid w:val="009867D6"/>
    <w:rsid w:val="00995356"/>
    <w:rsid w:val="009A3A6B"/>
    <w:rsid w:val="009C4FA2"/>
    <w:rsid w:val="009D069C"/>
    <w:rsid w:val="009E2A13"/>
    <w:rsid w:val="00A23AE8"/>
    <w:rsid w:val="00A34617"/>
    <w:rsid w:val="00A501C1"/>
    <w:rsid w:val="00A628C8"/>
    <w:rsid w:val="00AA3A41"/>
    <w:rsid w:val="00B12E0E"/>
    <w:rsid w:val="00C00D0C"/>
    <w:rsid w:val="00CC36B9"/>
    <w:rsid w:val="00CD0B11"/>
    <w:rsid w:val="00D70EBB"/>
    <w:rsid w:val="00D83CC1"/>
    <w:rsid w:val="00DB6C13"/>
    <w:rsid w:val="00DD578E"/>
    <w:rsid w:val="00DD6DE4"/>
    <w:rsid w:val="00E005C8"/>
    <w:rsid w:val="00EA58FE"/>
    <w:rsid w:val="00EB00F2"/>
    <w:rsid w:val="00EC0973"/>
    <w:rsid w:val="00ED6AC6"/>
    <w:rsid w:val="00F426C9"/>
    <w:rsid w:val="00F85585"/>
    <w:rsid w:val="00FB0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F7E034-A0EE-49B5-8A10-C5AF1252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B1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C0B1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3C0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C0B1F"/>
    <w:pPr>
      <w:spacing w:after="0" w:line="240" w:lineRule="auto"/>
    </w:pPr>
  </w:style>
  <w:style w:type="character" w:customStyle="1" w:styleId="7">
    <w:name w:val="Основной текст (7) + Курсив"/>
    <w:basedOn w:val="DefaultParagraphFont"/>
    <w:rsid w:val="003C0B1F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65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65FF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1"/>
    <w:rsid w:val="005F4BE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5F4B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5F4BE1"/>
    <w:pPr>
      <w:widowControl w:val="0"/>
      <w:shd w:val="clear" w:color="auto" w:fill="FFFFFF"/>
      <w:spacing w:before="300" w:after="0" w:line="288" w:lineRule="exact"/>
      <w:ind w:firstLine="6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